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2E8F" w14:textId="77777777" w:rsidR="00A52055" w:rsidRPr="003D446F" w:rsidRDefault="00A52055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June 9,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463196" w14:paraId="03C4E1F1" w14:textId="77777777">
        <w:tc>
          <w:tcPr>
            <w:tcW w:w="0" w:type="auto"/>
            <w:vAlign w:val="center"/>
          </w:tcPr>
          <w:p w14:paraId="2015EA29" w14:textId="2BBA0F8E" w:rsidR="00463196" w:rsidRDefault="00A52055">
            <w:r>
              <w:t xml:space="preserve">Minutes of the regular Meeting of Council of the Town of Wilkie held in the Town of Wilkie Council Chambers on Monday, </w:t>
            </w:r>
            <w:r w:rsidR="00E77DBE">
              <w:t>June 9</w:t>
            </w:r>
            <w:r>
              <w:t>, 2025. </w:t>
            </w:r>
            <w:r>
              <w:br/>
              <w:t>                                           The following members present: </w:t>
            </w:r>
            <w:r>
              <w:br/>
              <w:t>                   Mayor:                                       David Ziegler</w:t>
            </w:r>
            <w:r>
              <w:br/>
              <w:t>                   Councillors:                           Les Henderson</w:t>
            </w:r>
            <w:r w:rsidR="00942F35">
              <w:t xml:space="preserve"> - Absent</w:t>
            </w:r>
            <w:r>
              <w:br/>
              <w:t>                                                                        Clarke Jackson</w:t>
            </w:r>
            <w:r>
              <w:br/>
              <w:t>                                                                        Nadine LaGreca</w:t>
            </w:r>
            <w:r w:rsidR="00942F35">
              <w:t xml:space="preserve"> - Absent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</w:t>
            </w:r>
            <w:r>
              <w:br/>
              <w:t>                                                                        Jerel Wood</w:t>
            </w:r>
            <w:r>
              <w:br/>
              <w:t>                   Administrator:                       Rebecca Parent</w:t>
            </w:r>
            <w:r>
              <w:br/>
              <w:t>                   Public Works Manager:     Kevin Kropf, 7:45-8:00</w:t>
            </w:r>
            <w:r>
              <w:br/>
              <w:t>                   Delegates:                               David Dornstauder, Pool Consultant 7:00-7:45</w:t>
            </w:r>
            <w:r>
              <w:br/>
              <w:t>                                                                        Alex Majewski, Wilkie Regional Park 8:30-8:45</w:t>
            </w:r>
          </w:p>
        </w:tc>
      </w:tr>
    </w:tbl>
    <w:p w14:paraId="331C931F" w14:textId="627ACDBC" w:rsidR="00463196" w:rsidRDefault="00463196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01"/>
      </w:tblGrid>
      <w:tr w:rsidR="00463196" w14:paraId="32045B20" w14:textId="77777777">
        <w:tc>
          <w:tcPr>
            <w:tcW w:w="1649" w:type="dxa"/>
          </w:tcPr>
          <w:p w14:paraId="6A44EB6B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1085BEF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68BBC786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06E24882" w14:textId="77777777" w:rsidR="00463196" w:rsidRDefault="00A52055">
            <w:pPr>
              <w:spacing w:before="120" w:after="120" w:line="240" w:lineRule="auto"/>
            </w:pPr>
            <w:r>
              <w:t>Mayor Ziegler called the meeting to order at 7:01 p.m.</w:t>
            </w:r>
          </w:p>
        </w:tc>
      </w:tr>
      <w:tr w:rsidR="00463196" w14:paraId="5C4472D3" w14:textId="77777777">
        <w:tc>
          <w:tcPr>
            <w:tcW w:w="1649" w:type="dxa"/>
          </w:tcPr>
          <w:p w14:paraId="6C28A16E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2025-258</w:t>
            </w:r>
          </w:p>
        </w:tc>
        <w:tc>
          <w:tcPr>
            <w:tcW w:w="900" w:type="dxa"/>
          </w:tcPr>
          <w:p w14:paraId="6DC5EBC0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5CF20914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C53267F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Purchase Phoenix Security System be added to new Business.</w:t>
            </w:r>
          </w:p>
          <w:p w14:paraId="2CF8B4FF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2981FA2F" w14:textId="77777777">
        <w:tc>
          <w:tcPr>
            <w:tcW w:w="1649" w:type="dxa"/>
          </w:tcPr>
          <w:p w14:paraId="48F600D6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08AF912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0E81ED87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463196" w14:paraId="63D0158B" w14:textId="77777777">
        <w:tc>
          <w:tcPr>
            <w:tcW w:w="1649" w:type="dxa"/>
          </w:tcPr>
          <w:p w14:paraId="7A67A201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4BF04C2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5F26852E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463196" w14:paraId="5E84295F" w14:textId="77777777">
        <w:tc>
          <w:tcPr>
            <w:tcW w:w="1649" w:type="dxa"/>
          </w:tcPr>
          <w:p w14:paraId="40D75B8C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2025-259</w:t>
            </w:r>
          </w:p>
        </w:tc>
        <w:tc>
          <w:tcPr>
            <w:tcW w:w="900" w:type="dxa"/>
          </w:tcPr>
          <w:p w14:paraId="20DFF2D6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4A73C193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Pool Consultant's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55D60954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Pool Consultant's report dated June 9, 2025 be accepted as presented.</w:t>
            </w:r>
          </w:p>
          <w:p w14:paraId="0F30CF0F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7366D37E" w14:textId="77777777">
        <w:tc>
          <w:tcPr>
            <w:tcW w:w="1649" w:type="dxa"/>
          </w:tcPr>
          <w:p w14:paraId="0F3400D3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2025-260</w:t>
            </w:r>
          </w:p>
        </w:tc>
        <w:tc>
          <w:tcPr>
            <w:tcW w:w="900" w:type="dxa"/>
          </w:tcPr>
          <w:p w14:paraId="591053ED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62708A8E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Quote No. 25-106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1280532A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Quote No. 25-106 received from Lucas Jaindl for concrete prep work at the new pool site in the amount of $17,532.68, including applicable taxes, be approved.</w:t>
            </w:r>
          </w:p>
          <w:p w14:paraId="6003231C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76F45441" w14:textId="77777777">
        <w:tc>
          <w:tcPr>
            <w:tcW w:w="1649" w:type="dxa"/>
          </w:tcPr>
          <w:p w14:paraId="4ACC7F4F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2025-261</w:t>
            </w:r>
          </w:p>
        </w:tc>
        <w:tc>
          <w:tcPr>
            <w:tcW w:w="900" w:type="dxa"/>
          </w:tcPr>
          <w:p w14:paraId="223CE154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149D0F03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Public Works Manager's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6855A21B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Public Works Manager's report dated June 9, 2025 be accepted as presented.</w:t>
            </w:r>
          </w:p>
          <w:p w14:paraId="3838D29B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1E7BB44F" w14:textId="77777777">
        <w:tc>
          <w:tcPr>
            <w:tcW w:w="1649" w:type="dxa"/>
          </w:tcPr>
          <w:p w14:paraId="16513A8D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2025-262</w:t>
            </w:r>
          </w:p>
        </w:tc>
        <w:tc>
          <w:tcPr>
            <w:tcW w:w="900" w:type="dxa"/>
          </w:tcPr>
          <w:p w14:paraId="453FED4B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407F2752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Wilkie Regional Park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9143CCB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verbal report received from Alex Majewski on the meeting held May 20, 2025 be accepted as presented.</w:t>
            </w:r>
          </w:p>
          <w:p w14:paraId="486D26F1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54C36BCB" w14:textId="77777777">
        <w:tc>
          <w:tcPr>
            <w:tcW w:w="1649" w:type="dxa"/>
          </w:tcPr>
          <w:p w14:paraId="0AC0FC7D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2025-263</w:t>
            </w:r>
          </w:p>
        </w:tc>
        <w:tc>
          <w:tcPr>
            <w:tcW w:w="900" w:type="dxa"/>
          </w:tcPr>
          <w:p w14:paraId="28A30D52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1242C853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270BE136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Minutes of the Regular Meeting held May 26, 2025 be approved as circulated.</w:t>
            </w:r>
          </w:p>
          <w:p w14:paraId="0DCB8BEB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1F69E774" w14:textId="77777777">
        <w:tc>
          <w:tcPr>
            <w:tcW w:w="1649" w:type="dxa"/>
          </w:tcPr>
          <w:p w14:paraId="680B3824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1759E6A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684AFA1C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463196" w14:paraId="2B1FC4A4" w14:textId="77777777">
        <w:tc>
          <w:tcPr>
            <w:tcW w:w="1649" w:type="dxa"/>
          </w:tcPr>
          <w:p w14:paraId="3CE11A78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2C13274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68B96335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463196" w14:paraId="0226520C" w14:textId="77777777">
        <w:tc>
          <w:tcPr>
            <w:tcW w:w="1649" w:type="dxa"/>
          </w:tcPr>
          <w:p w14:paraId="7CC79FFD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2025-264</w:t>
            </w:r>
          </w:p>
        </w:tc>
        <w:tc>
          <w:tcPr>
            <w:tcW w:w="900" w:type="dxa"/>
          </w:tcPr>
          <w:p w14:paraId="1151BA01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07596D0B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CB8E6B6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List of Accounts with cheque No. 5755-5792, the direct payments No. 116-119, No. 2025-0007 to 2025-0009 for a total of $261,804.10, and the list of payroll payments in the amount of $36,498.63 be approved for payment and attached hereto forming a part of these minutes.</w:t>
            </w:r>
          </w:p>
          <w:p w14:paraId="2C7791EF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718D9A82" w14:textId="77777777">
        <w:tc>
          <w:tcPr>
            <w:tcW w:w="1649" w:type="dxa"/>
          </w:tcPr>
          <w:p w14:paraId="13265022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2025-265</w:t>
            </w:r>
          </w:p>
        </w:tc>
        <w:tc>
          <w:tcPr>
            <w:tcW w:w="900" w:type="dxa"/>
          </w:tcPr>
          <w:p w14:paraId="3FDCDD8E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172C59B8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Bank Reconciliation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B7AA61D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Bank Reconciliation for the month of March 2025 be accepted as circulated.</w:t>
            </w:r>
          </w:p>
          <w:p w14:paraId="4B4357D6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3E44E97F" w14:textId="77777777">
        <w:tc>
          <w:tcPr>
            <w:tcW w:w="1649" w:type="dxa"/>
          </w:tcPr>
          <w:p w14:paraId="606D7166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1A43FC7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752F9A71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463196" w14:paraId="35AD6B3B" w14:textId="77777777">
        <w:tc>
          <w:tcPr>
            <w:tcW w:w="1649" w:type="dxa"/>
          </w:tcPr>
          <w:p w14:paraId="74BE7E22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2025-266</w:t>
            </w:r>
          </w:p>
        </w:tc>
        <w:tc>
          <w:tcPr>
            <w:tcW w:w="900" w:type="dxa"/>
          </w:tcPr>
          <w:p w14:paraId="4AF9C5C1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6B244A10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Bylaw Officer's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6A3A368E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Bylaw Officer's report for the month of May 2025 be accepted as presented.</w:t>
            </w:r>
          </w:p>
          <w:p w14:paraId="564BD168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586BA1E4" w14:textId="77777777">
        <w:tc>
          <w:tcPr>
            <w:tcW w:w="1649" w:type="dxa"/>
          </w:tcPr>
          <w:p w14:paraId="58F79837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2025-267</w:t>
            </w:r>
          </w:p>
        </w:tc>
        <w:tc>
          <w:tcPr>
            <w:tcW w:w="900" w:type="dxa"/>
          </w:tcPr>
          <w:p w14:paraId="2D975165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211A5A3F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0B04F277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Administrator’s report dated June 9, 2025 be accepted as presented. </w:t>
            </w:r>
          </w:p>
          <w:p w14:paraId="57D66EF5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732E0152" w14:textId="77777777">
        <w:tc>
          <w:tcPr>
            <w:tcW w:w="1649" w:type="dxa"/>
          </w:tcPr>
          <w:p w14:paraId="342E8F74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94236FE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7C44B704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463196" w14:paraId="1FBC70C0" w14:textId="77777777">
        <w:tc>
          <w:tcPr>
            <w:tcW w:w="1649" w:type="dxa"/>
          </w:tcPr>
          <w:p w14:paraId="46F5A425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8A6F4EF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80F5855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463196" w14:paraId="7E605751" w14:textId="77777777">
        <w:tc>
          <w:tcPr>
            <w:tcW w:w="1649" w:type="dxa"/>
          </w:tcPr>
          <w:p w14:paraId="1B3E2E40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B80FF14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5EC67416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463196" w14:paraId="2D698AF2" w14:textId="77777777">
        <w:tc>
          <w:tcPr>
            <w:tcW w:w="1649" w:type="dxa"/>
          </w:tcPr>
          <w:p w14:paraId="5102AAC5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E5E3A94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2FFA3900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463196" w14:paraId="68ACA335" w14:textId="77777777">
        <w:tc>
          <w:tcPr>
            <w:tcW w:w="1649" w:type="dxa"/>
          </w:tcPr>
          <w:p w14:paraId="45042681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2025-268</w:t>
            </w:r>
          </w:p>
        </w:tc>
        <w:tc>
          <w:tcPr>
            <w:tcW w:w="900" w:type="dxa"/>
          </w:tcPr>
          <w:p w14:paraId="4B45EC5E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5489B341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Grad Award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1AEAE0A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Town of Wilkie sponsor the Information Processing Award at the McLurg High School graduation in the amount of $200.00.</w:t>
            </w:r>
          </w:p>
          <w:p w14:paraId="65577EE9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68459590" w14:textId="77777777">
        <w:tc>
          <w:tcPr>
            <w:tcW w:w="1649" w:type="dxa"/>
          </w:tcPr>
          <w:p w14:paraId="41FE1E0B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2025-269</w:t>
            </w:r>
          </w:p>
        </w:tc>
        <w:tc>
          <w:tcPr>
            <w:tcW w:w="900" w:type="dxa"/>
          </w:tcPr>
          <w:p w14:paraId="4CD35427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625032EF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Sponsor Graduates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39BEE1B4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we sponsor the following graduates as Town employees in the Press-Herald at the cost of $50.00 per graduate:</w:t>
            </w:r>
          </w:p>
          <w:p w14:paraId="6AE578ED" w14:textId="77777777" w:rsidR="00463196" w:rsidRDefault="00A52055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Reese Fenrich, </w:t>
            </w:r>
          </w:p>
          <w:p w14:paraId="005D0154" w14:textId="77777777" w:rsidR="00463196" w:rsidRDefault="00A52055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Erin Squires.</w:t>
            </w:r>
          </w:p>
          <w:p w14:paraId="0B08B648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5A1B8D5B" w14:textId="77777777">
        <w:tc>
          <w:tcPr>
            <w:tcW w:w="1649" w:type="dxa"/>
          </w:tcPr>
          <w:p w14:paraId="5087A060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E206314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3B85FF29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Royal Canadian Legion</w:t>
            </w:r>
          </w:p>
          <w:p w14:paraId="1E9A9C57" w14:textId="65CA0A22" w:rsidR="00463196" w:rsidRDefault="00A52055" w:rsidP="00A52055">
            <w:pPr>
              <w:spacing w:before="120" w:after="120" w:line="240" w:lineRule="auto"/>
              <w:jc w:val="both"/>
            </w:pPr>
            <w:r>
              <w:t>That we approve the installation of Red Steel Maple Leaf’s at the gravesites of fallen soldiers and RCMP members as part of the Royal Canadian Legion's 100th Anniversary.</w:t>
            </w:r>
          </w:p>
          <w:p w14:paraId="2C6C8448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TABLED</w:t>
            </w:r>
          </w:p>
        </w:tc>
      </w:tr>
      <w:tr w:rsidR="00463196" w14:paraId="4D48CA6B" w14:textId="77777777">
        <w:tc>
          <w:tcPr>
            <w:tcW w:w="1649" w:type="dxa"/>
          </w:tcPr>
          <w:p w14:paraId="6E0AB5AC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2025-270</w:t>
            </w:r>
          </w:p>
        </w:tc>
        <w:tc>
          <w:tcPr>
            <w:tcW w:w="900" w:type="dxa"/>
          </w:tcPr>
          <w:p w14:paraId="2BE86A9E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0E4EEEDE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Contract Amendment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052E685C" w14:textId="29AABDE2" w:rsidR="00463196" w:rsidRDefault="00A52055" w:rsidP="00A52055">
            <w:pPr>
              <w:spacing w:before="120" w:after="120" w:line="240" w:lineRule="auto"/>
              <w:jc w:val="both"/>
            </w:pPr>
            <w:r>
              <w:t>That we approve a three-month contract amendment with the Saskatchewan Health Authority for the period of June 9, 2025 to August 31, 2025.</w:t>
            </w:r>
          </w:p>
          <w:p w14:paraId="60663D41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DEFEATED</w:t>
            </w:r>
          </w:p>
        </w:tc>
      </w:tr>
      <w:tr w:rsidR="00463196" w14:paraId="38F64844" w14:textId="77777777">
        <w:tc>
          <w:tcPr>
            <w:tcW w:w="1649" w:type="dxa"/>
          </w:tcPr>
          <w:p w14:paraId="7C8A429C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2025-271</w:t>
            </w:r>
          </w:p>
        </w:tc>
        <w:tc>
          <w:tcPr>
            <w:tcW w:w="900" w:type="dxa"/>
          </w:tcPr>
          <w:p w14:paraId="5F2A4F69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753548FB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Public Health Inspection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183DBD39" w14:textId="77777777" w:rsidR="00463196" w:rsidRDefault="00A52055" w:rsidP="00A52055">
            <w:pPr>
              <w:spacing w:before="120" w:after="120" w:line="240" w:lineRule="auto"/>
              <w:jc w:val="both"/>
            </w:pPr>
            <w:r>
              <w:t>That the Public Health Inspection report for the Wilkie Swimming Pool dated May 30, 2025 be accepted as presented.</w:t>
            </w:r>
          </w:p>
          <w:p w14:paraId="1390E6E3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1E6BF192" w14:textId="77777777">
        <w:tc>
          <w:tcPr>
            <w:tcW w:w="1649" w:type="dxa"/>
          </w:tcPr>
          <w:p w14:paraId="5B3F1C36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2025-272</w:t>
            </w:r>
          </w:p>
        </w:tc>
        <w:tc>
          <w:tcPr>
            <w:tcW w:w="900" w:type="dxa"/>
          </w:tcPr>
          <w:p w14:paraId="1F2A36B6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31819798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Purchase Phoenix Security System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53A173E4" w14:textId="2ECBB32D" w:rsidR="00463196" w:rsidRDefault="00A52055" w:rsidP="00A52055">
            <w:pPr>
              <w:spacing w:before="120" w:after="120" w:line="240" w:lineRule="auto"/>
              <w:jc w:val="both"/>
            </w:pPr>
            <w:r>
              <w:t>That we purchase a commercial security package from Phoenix Security at the cost of $50.95/ month on a 48-month contract plus 2 additional door contacts at the cost of $150.00 and 1 low temperature sensor at the cost of $150.00, plus applicable taxes.</w:t>
            </w:r>
          </w:p>
          <w:p w14:paraId="73E7CB37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0B5984F4" w14:textId="77777777">
        <w:tc>
          <w:tcPr>
            <w:tcW w:w="1649" w:type="dxa"/>
          </w:tcPr>
          <w:p w14:paraId="2E1F39CB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EF8ECB8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2E9E5617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463196" w14:paraId="2A4D5BB1" w14:textId="77777777">
        <w:tc>
          <w:tcPr>
            <w:tcW w:w="1649" w:type="dxa"/>
          </w:tcPr>
          <w:p w14:paraId="044E3AE5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83603C9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06FE4FF1" w14:textId="77777777" w:rsidR="00463196" w:rsidRDefault="00A5205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Bylaws</w:t>
            </w:r>
          </w:p>
          <w:p w14:paraId="6AAF0820" w14:textId="77777777" w:rsidR="00A52055" w:rsidRDefault="00A52055">
            <w:pPr>
              <w:spacing w:before="120" w:after="120" w:line="240" w:lineRule="auto"/>
              <w:rPr>
                <w:b/>
              </w:rPr>
            </w:pPr>
          </w:p>
          <w:p w14:paraId="06DBB78E" w14:textId="77777777" w:rsidR="00A52055" w:rsidRDefault="00A52055">
            <w:pPr>
              <w:spacing w:before="120" w:after="120" w:line="240" w:lineRule="auto"/>
              <w:rPr>
                <w:b/>
              </w:rPr>
            </w:pPr>
          </w:p>
          <w:p w14:paraId="5B3C1062" w14:textId="77777777" w:rsidR="00A52055" w:rsidRDefault="00A52055">
            <w:pPr>
              <w:spacing w:before="120" w:after="120" w:line="240" w:lineRule="auto"/>
            </w:pPr>
          </w:p>
        </w:tc>
      </w:tr>
      <w:tr w:rsidR="00463196" w14:paraId="198228DC" w14:textId="77777777">
        <w:tc>
          <w:tcPr>
            <w:tcW w:w="1649" w:type="dxa"/>
          </w:tcPr>
          <w:p w14:paraId="74C351D7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2025-273</w:t>
            </w:r>
          </w:p>
        </w:tc>
        <w:tc>
          <w:tcPr>
            <w:tcW w:w="900" w:type="dxa"/>
          </w:tcPr>
          <w:p w14:paraId="04279C52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7EA4A8F6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0DF2E7E5" w14:textId="77777777" w:rsidR="00463196" w:rsidRDefault="00A52055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3AB6FFDA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463196" w14:paraId="783BDE1A" w14:textId="77777777">
        <w:tc>
          <w:tcPr>
            <w:tcW w:w="1649" w:type="dxa"/>
          </w:tcPr>
          <w:p w14:paraId="31665185" w14:textId="77777777" w:rsidR="00463196" w:rsidRDefault="00463196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D522DBD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14B17E02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463196" w14:paraId="4933EBF7" w14:textId="77777777">
        <w:tc>
          <w:tcPr>
            <w:tcW w:w="1649" w:type="dxa"/>
          </w:tcPr>
          <w:p w14:paraId="2BC4814F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2025-274</w:t>
            </w:r>
          </w:p>
        </w:tc>
        <w:tc>
          <w:tcPr>
            <w:tcW w:w="900" w:type="dxa"/>
          </w:tcPr>
          <w:p w14:paraId="2CA182E6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4B278B2B" w14:textId="77777777" w:rsidR="00463196" w:rsidRDefault="00A52055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4712D3C0" w14:textId="77777777" w:rsidR="00463196" w:rsidRDefault="00A52055">
            <w:pPr>
              <w:spacing w:before="120" w:after="120" w:line="240" w:lineRule="auto"/>
            </w:pPr>
            <w:r>
              <w:t>That this meeting adjourn at 10:21 p.m.</w:t>
            </w:r>
          </w:p>
          <w:p w14:paraId="38525281" w14:textId="77777777" w:rsidR="00463196" w:rsidRDefault="00A52055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67F0390C" w14:textId="77777777" w:rsidR="00463196" w:rsidRDefault="00A52055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463196" w14:paraId="1A2C74A6" w14:textId="77777777">
        <w:tc>
          <w:tcPr>
            <w:tcW w:w="0" w:type="auto"/>
            <w:vAlign w:val="center"/>
          </w:tcPr>
          <w:p w14:paraId="05C964CB" w14:textId="77777777" w:rsidR="00463196" w:rsidRDefault="00A52055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3683C0EC" w14:textId="77777777" w:rsidR="00A52055" w:rsidRDefault="00A52055"/>
    <w:sectPr w:rsidR="00A52055" w:rsidSect="00A52055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C7B6" w14:textId="77777777" w:rsidR="00A52055" w:rsidRDefault="00A52055">
      <w:pPr>
        <w:spacing w:after="0" w:line="240" w:lineRule="auto"/>
      </w:pPr>
      <w:r>
        <w:separator/>
      </w:r>
    </w:p>
  </w:endnote>
  <w:endnote w:type="continuationSeparator" w:id="0">
    <w:p w14:paraId="61C6B6D0" w14:textId="77777777" w:rsidR="00A52055" w:rsidRDefault="00A5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B34F" w14:textId="77777777" w:rsidR="00463196" w:rsidRDefault="00463196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F790" w14:textId="77777777" w:rsidR="00A52055" w:rsidRDefault="00A52055">
      <w:pPr>
        <w:spacing w:after="0" w:line="240" w:lineRule="auto"/>
      </w:pPr>
      <w:r>
        <w:separator/>
      </w:r>
    </w:p>
  </w:footnote>
  <w:footnote w:type="continuationSeparator" w:id="0">
    <w:p w14:paraId="667853F1" w14:textId="77777777" w:rsidR="00A52055" w:rsidRDefault="00A5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5BB2" w14:textId="77777777" w:rsidR="00463196" w:rsidRDefault="00A52055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21E6"/>
    <w:multiLevelType w:val="singleLevel"/>
    <w:tmpl w:val="44FABB4A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207312F9"/>
    <w:multiLevelType w:val="singleLevel"/>
    <w:tmpl w:val="18E4684C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24561E63"/>
    <w:multiLevelType w:val="singleLevel"/>
    <w:tmpl w:val="CDBA127E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42FA240D"/>
    <w:multiLevelType w:val="singleLevel"/>
    <w:tmpl w:val="5AA49CD8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69B33392"/>
    <w:multiLevelType w:val="singleLevel"/>
    <w:tmpl w:val="59A0AE02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709D0499"/>
    <w:multiLevelType w:val="singleLevel"/>
    <w:tmpl w:val="1E2CD5A4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718B33D7"/>
    <w:multiLevelType w:val="singleLevel"/>
    <w:tmpl w:val="FABEF92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784E0B56"/>
    <w:multiLevelType w:val="singleLevel"/>
    <w:tmpl w:val="0D4A146E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85218122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96"/>
    <w:rsid w:val="00463196"/>
    <w:rsid w:val="008A40E9"/>
    <w:rsid w:val="008D6456"/>
    <w:rsid w:val="009054DE"/>
    <w:rsid w:val="00942F35"/>
    <w:rsid w:val="00A52055"/>
    <w:rsid w:val="00E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50F2"/>
  <w15:docId w15:val="{C6A5E67B-DFD8-4335-AEEF-D6DB368F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4</cp:revision>
  <dcterms:created xsi:type="dcterms:W3CDTF">2025-06-12T15:30:00Z</dcterms:created>
  <dcterms:modified xsi:type="dcterms:W3CDTF">2025-06-13T16:45:00Z</dcterms:modified>
</cp:coreProperties>
</file>