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2977D" w14:textId="77777777" w:rsidR="00432ADA" w:rsidRPr="003D446F" w:rsidRDefault="00432ADA" w:rsidP="003D446F">
      <w:pPr>
        <w:jc w:val="center"/>
        <w:rPr>
          <w:rFonts w:ascii="Arial" w:eastAsia="Times New Roman" w:hAnsi="Arial" w:cs="Arial"/>
          <w:b/>
          <w:bCs/>
          <w:sz w:val="28"/>
          <w:szCs w:val="28"/>
        </w:rPr>
      </w:pPr>
      <w:r w:rsidRPr="004A02C7">
        <w:rPr>
          <w:rFonts w:ascii="Arial" w:eastAsia="Times New Roman" w:hAnsi="Arial" w:cs="Arial"/>
          <w:b/>
          <w:bCs/>
          <w:sz w:val="28"/>
          <w:szCs w:val="28"/>
        </w:rPr>
        <w:t>Town of Wilkie</w:t>
      </w:r>
      <w:r>
        <w:br/>
      </w:r>
      <w:r w:rsidRPr="004755DA">
        <w:rPr>
          <w:rFonts w:ascii="Arial" w:eastAsia="Times New Roman" w:hAnsi="Arial" w:cs="Arial"/>
          <w:b/>
          <w:bCs/>
        </w:rPr>
        <w:t>Meeting Minutes</w:t>
      </w:r>
      <w:r>
        <w:br/>
      </w:r>
      <w:r w:rsidRPr="004A02C7">
        <w:rPr>
          <w:rFonts w:ascii="Arial" w:eastAsia="Times New Roman" w:hAnsi="Arial" w:cs="Arial"/>
          <w:b/>
          <w:bCs/>
          <w:sz w:val="20"/>
          <w:szCs w:val="20"/>
        </w:rPr>
        <w:t>Regular August 24, 2026 - 07:00 PM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30ACA" w14:paraId="11777C4E" w14:textId="77777777">
        <w:tc>
          <w:tcPr>
            <w:tcW w:w="0" w:type="auto"/>
            <w:vAlign w:val="center"/>
          </w:tcPr>
          <w:p w14:paraId="3E1A4936" w14:textId="7A1616DD" w:rsidR="00E30ACA" w:rsidRDefault="00432ADA">
            <w:r>
              <w:t>Minutes of the Regular Meeting of Council of the Town of Wilkie held in the Town of Wilkie Council Chambers on Monday, August 24, 2026 at 7:00 p.m.</w:t>
            </w:r>
            <w:r>
              <w:br/>
            </w:r>
            <w:r>
              <w:br/>
              <w:t>The following members present:</w:t>
            </w:r>
            <w:r>
              <w:br/>
              <w:t>       Mayor:               David Ziegler </w:t>
            </w:r>
            <w:r>
              <w:br/>
              <w:t>       Councillors:    Les Henderson </w:t>
            </w:r>
            <w:r>
              <w:br/>
              <w:t>                                 </w:t>
            </w:r>
            <w:r w:rsidR="00493FEC">
              <w:t xml:space="preserve">  </w:t>
            </w:r>
            <w:r>
              <w:t>Clarke Jackson </w:t>
            </w:r>
            <w:r>
              <w:br/>
              <w:t>                                 </w:t>
            </w:r>
            <w:r w:rsidR="00493FEC">
              <w:t xml:space="preserve">  </w:t>
            </w:r>
            <w:r>
              <w:t>Nadina LaGreca</w:t>
            </w:r>
            <w:r>
              <w:br/>
              <w:t>                                 </w:t>
            </w:r>
            <w:r w:rsidR="00493FEC">
              <w:t xml:space="preserve">  </w:t>
            </w:r>
            <w:r>
              <w:t>Gary Neigum</w:t>
            </w:r>
            <w:r>
              <w:br/>
              <w:t>                                 ​</w:t>
            </w:r>
            <w:r w:rsidR="00493FEC">
              <w:t xml:space="preserve">  </w:t>
            </w:r>
            <w:r>
              <w:t>Theresa Parkinson</w:t>
            </w:r>
            <w:r>
              <w:br/>
              <w:t>                                 </w:t>
            </w:r>
            <w:r w:rsidR="00493FEC">
              <w:t xml:space="preserve">  </w:t>
            </w:r>
            <w:r>
              <w:t>Jerel Wood - Absent</w:t>
            </w:r>
            <w:r>
              <w:br/>
            </w:r>
            <w:r>
              <w:br/>
              <w:t>Administrator:            Rebecca Parent</w:t>
            </w:r>
            <w:r>
              <w:br/>
              <w:t>Recreation Director:  Lori Fenrich 7:00 p.m.</w:t>
            </w:r>
          </w:p>
        </w:tc>
      </w:tr>
    </w:tbl>
    <w:p w14:paraId="2FE86E17" w14:textId="77777777" w:rsidR="00E30ACA" w:rsidRDefault="00432ADA">
      <w:r>
        <w:br/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49"/>
        <w:gridCol w:w="900"/>
        <w:gridCol w:w="6801"/>
      </w:tblGrid>
      <w:tr w:rsidR="00E30ACA" w14:paraId="3B4AAE17" w14:textId="77777777">
        <w:tc>
          <w:tcPr>
            <w:tcW w:w="1649" w:type="dxa"/>
          </w:tcPr>
          <w:p w14:paraId="02D43337" w14:textId="77777777" w:rsidR="00E30ACA" w:rsidRDefault="00E30ACA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21BD63B4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1</w:t>
            </w:r>
          </w:p>
        </w:tc>
        <w:tc>
          <w:tcPr>
            <w:tcW w:w="0" w:type="auto"/>
          </w:tcPr>
          <w:p w14:paraId="79A6B600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Call to Order</w:t>
            </w:r>
          </w:p>
          <w:p w14:paraId="0BA10508" w14:textId="77777777" w:rsidR="00E30ACA" w:rsidRDefault="00432ADA">
            <w:pPr>
              <w:spacing w:before="120" w:after="120" w:line="240" w:lineRule="auto"/>
            </w:pPr>
            <w:r>
              <w:t>Mayor Ziegler called the meeting to order at 6:53 p.m.</w:t>
            </w:r>
          </w:p>
        </w:tc>
      </w:tr>
      <w:tr w:rsidR="00E30ACA" w14:paraId="2F7421F4" w14:textId="77777777">
        <w:tc>
          <w:tcPr>
            <w:tcW w:w="1649" w:type="dxa"/>
          </w:tcPr>
          <w:p w14:paraId="3B058C4F" w14:textId="77777777" w:rsidR="00E30ACA" w:rsidRDefault="00E30ACA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5EE49860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2</w:t>
            </w:r>
          </w:p>
        </w:tc>
        <w:tc>
          <w:tcPr>
            <w:tcW w:w="0" w:type="auto"/>
          </w:tcPr>
          <w:p w14:paraId="02B68760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Delegation and Petitions</w:t>
            </w:r>
          </w:p>
        </w:tc>
      </w:tr>
      <w:tr w:rsidR="00E30ACA" w14:paraId="6ED41B71" w14:textId="77777777">
        <w:tc>
          <w:tcPr>
            <w:tcW w:w="1649" w:type="dxa"/>
          </w:tcPr>
          <w:p w14:paraId="15474A56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2026-288</w:t>
            </w:r>
          </w:p>
        </w:tc>
        <w:tc>
          <w:tcPr>
            <w:tcW w:w="900" w:type="dxa"/>
          </w:tcPr>
          <w:p w14:paraId="6AFB94AA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2.1</w:t>
            </w:r>
          </w:p>
        </w:tc>
        <w:tc>
          <w:tcPr>
            <w:tcW w:w="0" w:type="auto"/>
          </w:tcPr>
          <w:p w14:paraId="50832C47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Curling Club Request</w:t>
            </w:r>
            <w:r>
              <w:br/>
            </w:r>
            <w:r>
              <w:rPr>
                <w:b/>
              </w:rPr>
              <w:t>Moved by: </w:t>
            </w:r>
            <w:r>
              <w:t>Councillor Gary Neigum</w:t>
            </w:r>
            <w:r>
              <w:br/>
            </w:r>
            <w:r>
              <w:rPr>
                <w:b/>
              </w:rPr>
              <w:t>Seconded by: </w:t>
            </w:r>
            <w:r>
              <w:t>Councillor Clarke Jackson</w:t>
            </w:r>
          </w:p>
          <w:p w14:paraId="534676A2" w14:textId="64BEF231" w:rsidR="00E30ACA" w:rsidRDefault="00432ADA" w:rsidP="00493FEC">
            <w:pPr>
              <w:spacing w:before="120" w:after="120" w:line="240" w:lineRule="auto"/>
              <w:jc w:val="both"/>
            </w:pPr>
            <w:r>
              <w:t xml:space="preserve">That we grant permission to the Wilkie Curling Club to replace the boards around the </w:t>
            </w:r>
            <w:r w:rsidR="00493FEC">
              <w:t>perimeter</w:t>
            </w:r>
            <w:r>
              <w:t xml:space="preserve"> of the curling rink in exchange for a credit to their annual lease in the amount of $700.00.</w:t>
            </w:r>
          </w:p>
          <w:p w14:paraId="514212B2" w14:textId="77777777" w:rsidR="00E30ACA" w:rsidRDefault="00432ADA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E30ACA" w14:paraId="5CCC0B64" w14:textId="77777777">
        <w:tc>
          <w:tcPr>
            <w:tcW w:w="1649" w:type="dxa"/>
          </w:tcPr>
          <w:p w14:paraId="5A2DA3A7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2026-289</w:t>
            </w:r>
          </w:p>
        </w:tc>
        <w:tc>
          <w:tcPr>
            <w:tcW w:w="900" w:type="dxa"/>
          </w:tcPr>
          <w:p w14:paraId="23EC2333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2.2</w:t>
            </w:r>
          </w:p>
        </w:tc>
        <w:tc>
          <w:tcPr>
            <w:tcW w:w="0" w:type="auto"/>
          </w:tcPr>
          <w:p w14:paraId="350F13B9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Recreation Director's Report</w:t>
            </w:r>
            <w:r>
              <w:br/>
            </w:r>
            <w:r>
              <w:rPr>
                <w:b/>
              </w:rPr>
              <w:t>Moved by: </w:t>
            </w:r>
            <w:r>
              <w:t>Councillor Les Henderson</w:t>
            </w:r>
            <w:r>
              <w:br/>
            </w:r>
            <w:r>
              <w:rPr>
                <w:b/>
              </w:rPr>
              <w:t>Seconded by: </w:t>
            </w:r>
            <w:r>
              <w:t>Councillor Nadine LaGreca</w:t>
            </w:r>
          </w:p>
          <w:p w14:paraId="1E7482E4" w14:textId="137C8CDF" w:rsidR="00E30ACA" w:rsidRDefault="00432ADA" w:rsidP="00493FEC">
            <w:pPr>
              <w:spacing w:before="120" w:after="120" w:line="240" w:lineRule="auto"/>
              <w:jc w:val="both"/>
            </w:pPr>
            <w:r>
              <w:t xml:space="preserve">That the Recreation Director's report dated August 24, </w:t>
            </w:r>
            <w:proofErr w:type="gramStart"/>
            <w:r>
              <w:t>2026</w:t>
            </w:r>
            <w:proofErr w:type="gramEnd"/>
            <w:r>
              <w:t> be accepted as presented.</w:t>
            </w:r>
          </w:p>
          <w:p w14:paraId="76CE20C5" w14:textId="77777777" w:rsidR="00E30ACA" w:rsidRDefault="00432ADA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E30ACA" w14:paraId="2B60ECA9" w14:textId="77777777">
        <w:tc>
          <w:tcPr>
            <w:tcW w:w="1649" w:type="dxa"/>
          </w:tcPr>
          <w:p w14:paraId="1ADDF5D7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2026-290</w:t>
            </w:r>
          </w:p>
        </w:tc>
        <w:tc>
          <w:tcPr>
            <w:tcW w:w="900" w:type="dxa"/>
          </w:tcPr>
          <w:p w14:paraId="502CEBE8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3</w:t>
            </w:r>
          </w:p>
        </w:tc>
        <w:tc>
          <w:tcPr>
            <w:tcW w:w="0" w:type="auto"/>
          </w:tcPr>
          <w:p w14:paraId="666302F6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Additions</w:t>
            </w:r>
            <w:r>
              <w:br/>
            </w:r>
            <w:r>
              <w:rPr>
                <w:b/>
              </w:rPr>
              <w:t>Moved by: </w:t>
            </w:r>
            <w:r>
              <w:t>Councillor Les Henderson</w:t>
            </w:r>
            <w:r>
              <w:br/>
            </w:r>
            <w:r>
              <w:rPr>
                <w:b/>
              </w:rPr>
              <w:t>Seconded by: </w:t>
            </w:r>
            <w:r>
              <w:t>Councillor Gary Neigum</w:t>
            </w:r>
          </w:p>
          <w:p w14:paraId="7F7595D8" w14:textId="77777777" w:rsidR="00E30ACA" w:rsidRDefault="00432ADA" w:rsidP="00493FEC">
            <w:pPr>
              <w:spacing w:before="120" w:after="120" w:line="240" w:lineRule="auto"/>
              <w:jc w:val="both"/>
            </w:pPr>
            <w:r>
              <w:t>That we make the following addition:</w:t>
            </w:r>
          </w:p>
          <w:p w14:paraId="5D0270AF" w14:textId="77777777" w:rsidR="00E30ACA" w:rsidRDefault="00432ADA">
            <w:pPr>
              <w:numPr>
                <w:ilvl w:val="0"/>
                <w:numId w:val="1"/>
              </w:numPr>
              <w:spacing w:before="120" w:after="120" w:line="240" w:lineRule="auto"/>
              <w:ind w:left="357" w:hanging="357"/>
            </w:pPr>
            <w:r>
              <w:t>Medical Office Assistant Position to New Business</w:t>
            </w:r>
          </w:p>
          <w:p w14:paraId="41A9D519" w14:textId="77777777" w:rsidR="00E30ACA" w:rsidRDefault="00432ADA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E30ACA" w14:paraId="4D59640F" w14:textId="77777777">
        <w:tc>
          <w:tcPr>
            <w:tcW w:w="1649" w:type="dxa"/>
          </w:tcPr>
          <w:p w14:paraId="4063DB4C" w14:textId="77777777" w:rsidR="00E30ACA" w:rsidRDefault="00E30ACA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51E0CC86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4</w:t>
            </w:r>
          </w:p>
        </w:tc>
        <w:tc>
          <w:tcPr>
            <w:tcW w:w="0" w:type="auto"/>
          </w:tcPr>
          <w:p w14:paraId="38130952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Public Hearing</w:t>
            </w:r>
          </w:p>
        </w:tc>
      </w:tr>
      <w:tr w:rsidR="00E30ACA" w14:paraId="27B82FA2" w14:textId="77777777">
        <w:tc>
          <w:tcPr>
            <w:tcW w:w="1649" w:type="dxa"/>
          </w:tcPr>
          <w:p w14:paraId="7960620C" w14:textId="77777777" w:rsidR="00E30ACA" w:rsidRDefault="00E30ACA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019E54F5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5</w:t>
            </w:r>
          </w:p>
        </w:tc>
        <w:tc>
          <w:tcPr>
            <w:tcW w:w="0" w:type="auto"/>
          </w:tcPr>
          <w:p w14:paraId="11D2CEB1" w14:textId="77777777" w:rsidR="00E30ACA" w:rsidRDefault="00432ADA">
            <w:pPr>
              <w:spacing w:before="120" w:after="120" w:line="240" w:lineRule="auto"/>
              <w:rPr>
                <w:b/>
              </w:rPr>
            </w:pPr>
            <w:r>
              <w:rPr>
                <w:b/>
              </w:rPr>
              <w:t>Approval of Minutes</w:t>
            </w:r>
          </w:p>
          <w:p w14:paraId="1F995E86" w14:textId="77777777" w:rsidR="00493FEC" w:rsidRDefault="00493FEC">
            <w:pPr>
              <w:spacing w:before="120" w:after="120" w:line="240" w:lineRule="auto"/>
              <w:rPr>
                <w:b/>
              </w:rPr>
            </w:pPr>
          </w:p>
          <w:p w14:paraId="322DF261" w14:textId="77777777" w:rsidR="00493FEC" w:rsidRDefault="00493FEC">
            <w:pPr>
              <w:spacing w:before="120" w:after="120" w:line="240" w:lineRule="auto"/>
            </w:pPr>
          </w:p>
        </w:tc>
      </w:tr>
      <w:tr w:rsidR="00E30ACA" w14:paraId="7BA6C888" w14:textId="77777777">
        <w:tc>
          <w:tcPr>
            <w:tcW w:w="1649" w:type="dxa"/>
          </w:tcPr>
          <w:p w14:paraId="60082843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lastRenderedPageBreak/>
              <w:t>Resolution No. </w:t>
            </w:r>
            <w:r>
              <w:br/>
              <w:t>2026-291</w:t>
            </w:r>
          </w:p>
        </w:tc>
        <w:tc>
          <w:tcPr>
            <w:tcW w:w="900" w:type="dxa"/>
          </w:tcPr>
          <w:p w14:paraId="33FD82B2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5.1</w:t>
            </w:r>
          </w:p>
        </w:tc>
        <w:tc>
          <w:tcPr>
            <w:tcW w:w="0" w:type="auto"/>
          </w:tcPr>
          <w:p w14:paraId="1F8BBB7C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August 10 Minutes</w:t>
            </w:r>
            <w:r>
              <w:br/>
            </w:r>
            <w:r>
              <w:rPr>
                <w:b/>
              </w:rPr>
              <w:t>Moved by: </w:t>
            </w:r>
            <w:r>
              <w:t>Councillor Gary Neigum</w:t>
            </w:r>
            <w:r>
              <w:br/>
            </w:r>
            <w:r>
              <w:rPr>
                <w:b/>
              </w:rPr>
              <w:t>Seconded by: </w:t>
            </w:r>
            <w:r>
              <w:t>Councillor Theresa Parkinson</w:t>
            </w:r>
          </w:p>
          <w:p w14:paraId="4EA44F33" w14:textId="77777777" w:rsidR="00E30ACA" w:rsidRDefault="00432ADA" w:rsidP="00493FEC">
            <w:pPr>
              <w:spacing w:before="120" w:after="120" w:line="240" w:lineRule="auto"/>
              <w:jc w:val="both"/>
            </w:pPr>
            <w:r>
              <w:t xml:space="preserve">That the Minutes of the Regular Meeting held August 10, </w:t>
            </w:r>
            <w:proofErr w:type="gramStart"/>
            <w:r>
              <w:t>2026</w:t>
            </w:r>
            <w:proofErr w:type="gramEnd"/>
            <w:r>
              <w:t xml:space="preserve"> be approved as circulated.</w:t>
            </w:r>
          </w:p>
          <w:p w14:paraId="107F387D" w14:textId="77777777" w:rsidR="00E30ACA" w:rsidRDefault="00432ADA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E30ACA" w14:paraId="55348524" w14:textId="77777777">
        <w:tc>
          <w:tcPr>
            <w:tcW w:w="1649" w:type="dxa"/>
          </w:tcPr>
          <w:p w14:paraId="4868014B" w14:textId="77777777" w:rsidR="00E30ACA" w:rsidRDefault="00E30ACA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590665B3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6</w:t>
            </w:r>
          </w:p>
        </w:tc>
        <w:tc>
          <w:tcPr>
            <w:tcW w:w="0" w:type="auto"/>
          </w:tcPr>
          <w:p w14:paraId="65785A7E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Conflict of Interest - Previous Meeting</w:t>
            </w:r>
          </w:p>
        </w:tc>
      </w:tr>
      <w:tr w:rsidR="00E30ACA" w14:paraId="23A420BE" w14:textId="77777777">
        <w:tc>
          <w:tcPr>
            <w:tcW w:w="1649" w:type="dxa"/>
          </w:tcPr>
          <w:p w14:paraId="5AE48919" w14:textId="77777777" w:rsidR="00E30ACA" w:rsidRDefault="00E30ACA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0C6C67D1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7</w:t>
            </w:r>
          </w:p>
        </w:tc>
        <w:tc>
          <w:tcPr>
            <w:tcW w:w="0" w:type="auto"/>
          </w:tcPr>
          <w:p w14:paraId="35D76756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Approval by Council</w:t>
            </w:r>
          </w:p>
        </w:tc>
      </w:tr>
      <w:tr w:rsidR="00E30ACA" w14:paraId="78637328" w14:textId="77777777">
        <w:tc>
          <w:tcPr>
            <w:tcW w:w="1649" w:type="dxa"/>
          </w:tcPr>
          <w:p w14:paraId="6A88CBF9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2026-292</w:t>
            </w:r>
          </w:p>
        </w:tc>
        <w:tc>
          <w:tcPr>
            <w:tcW w:w="900" w:type="dxa"/>
          </w:tcPr>
          <w:p w14:paraId="1D05FD14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7.1</w:t>
            </w:r>
          </w:p>
        </w:tc>
        <w:tc>
          <w:tcPr>
            <w:tcW w:w="0" w:type="auto"/>
          </w:tcPr>
          <w:p w14:paraId="09CAB825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List of Accounts for Approval</w:t>
            </w:r>
            <w:r>
              <w:br/>
            </w:r>
            <w:r>
              <w:rPr>
                <w:b/>
              </w:rPr>
              <w:t>Moved by: </w:t>
            </w:r>
            <w:r>
              <w:t>Councillor Clarke Jackson</w:t>
            </w:r>
            <w:r>
              <w:br/>
            </w:r>
            <w:r>
              <w:rPr>
                <w:b/>
              </w:rPr>
              <w:t>Seconded by: </w:t>
            </w:r>
            <w:r>
              <w:t>Councillor Gary Neigum</w:t>
            </w:r>
          </w:p>
          <w:p w14:paraId="410708AE" w14:textId="77777777" w:rsidR="00E30ACA" w:rsidRDefault="00432ADA" w:rsidP="00493FEC">
            <w:pPr>
              <w:spacing w:before="120" w:after="120" w:line="240" w:lineRule="auto"/>
              <w:jc w:val="both"/>
            </w:pPr>
            <w:r>
              <w:t>That the List of Accounts with cheque No. 6553 - 6585 for a total of $237,171.48 be approved for payment and attached hereto forming a part of these minutes.</w:t>
            </w:r>
          </w:p>
          <w:p w14:paraId="45E4DF9D" w14:textId="77777777" w:rsidR="00E30ACA" w:rsidRDefault="00432ADA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E30ACA" w14:paraId="77606BA1" w14:textId="77777777">
        <w:tc>
          <w:tcPr>
            <w:tcW w:w="1649" w:type="dxa"/>
          </w:tcPr>
          <w:p w14:paraId="1A45BFAB" w14:textId="77777777" w:rsidR="00E30ACA" w:rsidRDefault="00E30ACA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00D6B999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8</w:t>
            </w:r>
          </w:p>
        </w:tc>
        <w:tc>
          <w:tcPr>
            <w:tcW w:w="0" w:type="auto"/>
          </w:tcPr>
          <w:p w14:paraId="489AD815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Reports</w:t>
            </w:r>
          </w:p>
        </w:tc>
      </w:tr>
      <w:tr w:rsidR="00E30ACA" w14:paraId="3B9B4E7C" w14:textId="77777777">
        <w:tc>
          <w:tcPr>
            <w:tcW w:w="1649" w:type="dxa"/>
          </w:tcPr>
          <w:p w14:paraId="490DE82A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2026-293</w:t>
            </w:r>
          </w:p>
        </w:tc>
        <w:tc>
          <w:tcPr>
            <w:tcW w:w="900" w:type="dxa"/>
          </w:tcPr>
          <w:p w14:paraId="359063A8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8.1</w:t>
            </w:r>
          </w:p>
        </w:tc>
        <w:tc>
          <w:tcPr>
            <w:tcW w:w="0" w:type="auto"/>
          </w:tcPr>
          <w:p w14:paraId="7F4BFA0C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Bylaw Officer Report</w:t>
            </w:r>
            <w:r>
              <w:br/>
            </w:r>
            <w:r>
              <w:rPr>
                <w:b/>
              </w:rPr>
              <w:t>Moved by: </w:t>
            </w:r>
            <w:r>
              <w:t>Councillor Clarke Jackson</w:t>
            </w:r>
            <w:r>
              <w:br/>
            </w:r>
            <w:r>
              <w:rPr>
                <w:b/>
              </w:rPr>
              <w:t>Seconded by: </w:t>
            </w:r>
            <w:r>
              <w:t>Councillor Nadine LaGreca</w:t>
            </w:r>
          </w:p>
          <w:p w14:paraId="20C48C48" w14:textId="77777777" w:rsidR="00E30ACA" w:rsidRDefault="00432ADA" w:rsidP="00493FEC">
            <w:pPr>
              <w:spacing w:before="120" w:after="120" w:line="240" w:lineRule="auto"/>
              <w:jc w:val="both"/>
            </w:pPr>
            <w:r>
              <w:t xml:space="preserve">That the Bylaw Officer's report for the month of </w:t>
            </w:r>
            <w:proofErr w:type="gramStart"/>
            <w:r>
              <w:t>July,</w:t>
            </w:r>
            <w:proofErr w:type="gramEnd"/>
            <w:r>
              <w:t xml:space="preserve"> 2026 be accepted as presented.</w:t>
            </w:r>
          </w:p>
          <w:p w14:paraId="2F466B9E" w14:textId="77777777" w:rsidR="00E30ACA" w:rsidRDefault="00432ADA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E30ACA" w14:paraId="121662FC" w14:textId="77777777">
        <w:tc>
          <w:tcPr>
            <w:tcW w:w="1649" w:type="dxa"/>
          </w:tcPr>
          <w:p w14:paraId="501ECCD4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2026-294</w:t>
            </w:r>
          </w:p>
        </w:tc>
        <w:tc>
          <w:tcPr>
            <w:tcW w:w="900" w:type="dxa"/>
          </w:tcPr>
          <w:p w14:paraId="48A4BC6E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8.2</w:t>
            </w:r>
          </w:p>
        </w:tc>
        <w:tc>
          <w:tcPr>
            <w:tcW w:w="0" w:type="auto"/>
          </w:tcPr>
          <w:p w14:paraId="72DD9283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RCMP Report</w:t>
            </w:r>
            <w:r>
              <w:br/>
            </w:r>
            <w:r>
              <w:rPr>
                <w:b/>
              </w:rPr>
              <w:t>Moved by: </w:t>
            </w:r>
            <w:r>
              <w:t>Councillor Clarke Jackson</w:t>
            </w:r>
            <w:r>
              <w:br/>
            </w:r>
            <w:r>
              <w:rPr>
                <w:b/>
              </w:rPr>
              <w:t>Seconded by: </w:t>
            </w:r>
            <w:r>
              <w:t>Councillor Gary Neigum</w:t>
            </w:r>
          </w:p>
          <w:p w14:paraId="394AA187" w14:textId="59CC0874" w:rsidR="00E30ACA" w:rsidRDefault="00432ADA" w:rsidP="00493FEC">
            <w:pPr>
              <w:spacing w:before="120" w:after="120" w:line="240" w:lineRule="auto"/>
              <w:jc w:val="both"/>
            </w:pPr>
            <w:r>
              <w:t>That the Municipal Contract Policing Report of Wilkie for the month of </w:t>
            </w:r>
            <w:proofErr w:type="gramStart"/>
            <w:r>
              <w:t>July,</w:t>
            </w:r>
            <w:proofErr w:type="gramEnd"/>
            <w:r>
              <w:t xml:space="preserve"> 2026 be accepted as presented.</w:t>
            </w:r>
          </w:p>
          <w:p w14:paraId="7F238E48" w14:textId="77777777" w:rsidR="00E30ACA" w:rsidRDefault="00432ADA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E30ACA" w14:paraId="69549CDA" w14:textId="77777777">
        <w:tc>
          <w:tcPr>
            <w:tcW w:w="1649" w:type="dxa"/>
          </w:tcPr>
          <w:p w14:paraId="7FE016B7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2026-295</w:t>
            </w:r>
          </w:p>
        </w:tc>
        <w:tc>
          <w:tcPr>
            <w:tcW w:w="900" w:type="dxa"/>
          </w:tcPr>
          <w:p w14:paraId="52D45B06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8.3</w:t>
            </w:r>
          </w:p>
        </w:tc>
        <w:tc>
          <w:tcPr>
            <w:tcW w:w="0" w:type="auto"/>
          </w:tcPr>
          <w:p w14:paraId="37B4C86D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Administrator's Report</w:t>
            </w:r>
            <w:r>
              <w:br/>
            </w:r>
            <w:r>
              <w:rPr>
                <w:b/>
              </w:rPr>
              <w:t>Moved by: </w:t>
            </w:r>
            <w:r>
              <w:t>Councillor Gary Neigum</w:t>
            </w:r>
            <w:r>
              <w:br/>
            </w:r>
            <w:r>
              <w:rPr>
                <w:b/>
              </w:rPr>
              <w:t>Seconded by: </w:t>
            </w:r>
            <w:r>
              <w:t>Councillor Theresa Parkinson</w:t>
            </w:r>
          </w:p>
          <w:p w14:paraId="2D79CFDF" w14:textId="77777777" w:rsidR="00E30ACA" w:rsidRDefault="00432ADA" w:rsidP="00493FEC">
            <w:pPr>
              <w:spacing w:before="120" w:after="120" w:line="240" w:lineRule="auto"/>
              <w:jc w:val="both"/>
            </w:pPr>
            <w:r>
              <w:t xml:space="preserve">That the Administrator’s Report dated August 24, </w:t>
            </w:r>
            <w:proofErr w:type="gramStart"/>
            <w:r>
              <w:t>2026</w:t>
            </w:r>
            <w:proofErr w:type="gramEnd"/>
            <w:r>
              <w:t xml:space="preserve"> be accepted as presented. </w:t>
            </w:r>
          </w:p>
          <w:p w14:paraId="3528626C" w14:textId="77777777" w:rsidR="00E30ACA" w:rsidRDefault="00432ADA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E30ACA" w14:paraId="3F265FF8" w14:textId="77777777">
        <w:tc>
          <w:tcPr>
            <w:tcW w:w="1649" w:type="dxa"/>
          </w:tcPr>
          <w:p w14:paraId="6E124C4E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2026-296</w:t>
            </w:r>
          </w:p>
        </w:tc>
        <w:tc>
          <w:tcPr>
            <w:tcW w:w="900" w:type="dxa"/>
          </w:tcPr>
          <w:p w14:paraId="4F0648DE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8.4</w:t>
            </w:r>
          </w:p>
        </w:tc>
        <w:tc>
          <w:tcPr>
            <w:tcW w:w="0" w:type="auto"/>
          </w:tcPr>
          <w:p w14:paraId="3F26424B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Gray Crescent Servicing</w:t>
            </w:r>
            <w:r>
              <w:br/>
            </w:r>
            <w:r>
              <w:rPr>
                <w:b/>
              </w:rPr>
              <w:t>Moved by: </w:t>
            </w:r>
            <w:r>
              <w:t>Councillor Clarke Jackson</w:t>
            </w:r>
            <w:r>
              <w:br/>
            </w:r>
            <w:r>
              <w:rPr>
                <w:b/>
              </w:rPr>
              <w:t>Seconded by: </w:t>
            </w:r>
            <w:r>
              <w:t>Councillor Gary Neigum</w:t>
            </w:r>
          </w:p>
          <w:p w14:paraId="39CA0253" w14:textId="1D31A4C9" w:rsidR="00E30ACA" w:rsidRDefault="00432ADA" w:rsidP="00493FEC">
            <w:pPr>
              <w:spacing w:before="120" w:after="120" w:line="240" w:lineRule="auto"/>
              <w:jc w:val="both"/>
            </w:pPr>
            <w:r>
              <w:t xml:space="preserve">That we agree to cost-share the development of water and sewer services to Gray </w:t>
            </w:r>
            <w:r w:rsidR="00493FEC">
              <w:t>Crescent as</w:t>
            </w:r>
            <w:r>
              <w:t xml:space="preserve"> per BCL</w:t>
            </w:r>
            <w:r w:rsidR="00493FEC">
              <w:t xml:space="preserve"> Engineering</w:t>
            </w:r>
            <w:r>
              <w:t>'s recommendation option 2</w:t>
            </w:r>
            <w:r w:rsidR="00113F69">
              <w:t>, subject to the finalized Servicing Agreement</w:t>
            </w:r>
            <w:r>
              <w:t>. The cost share is split 50/50 with Cardinal Energy Ltd. at an estimated cost as follows:</w:t>
            </w:r>
          </w:p>
          <w:p w14:paraId="15C80425" w14:textId="77777777" w:rsidR="00E30ACA" w:rsidRDefault="00432ADA">
            <w:pPr>
              <w:numPr>
                <w:ilvl w:val="0"/>
                <w:numId w:val="2"/>
              </w:numPr>
              <w:spacing w:before="120" w:after="120" w:line="240" w:lineRule="auto"/>
              <w:ind w:left="357" w:hanging="357"/>
            </w:pPr>
            <w:r>
              <w:t>Developer Portion                $148,750</w:t>
            </w:r>
          </w:p>
          <w:p w14:paraId="3553B8B0" w14:textId="3CC6B5EE" w:rsidR="00E30ACA" w:rsidRDefault="00432ADA">
            <w:pPr>
              <w:numPr>
                <w:ilvl w:val="0"/>
                <w:numId w:val="2"/>
              </w:numPr>
              <w:spacing w:before="120" w:after="120" w:line="240" w:lineRule="auto"/>
              <w:ind w:left="357" w:hanging="357"/>
            </w:pPr>
            <w:r>
              <w:t>Town Portion                       </w:t>
            </w:r>
            <w:r w:rsidR="00493FEC">
              <w:t xml:space="preserve">  </w:t>
            </w:r>
            <w:r>
              <w:t xml:space="preserve"> $148,750</w:t>
            </w:r>
          </w:p>
          <w:p w14:paraId="67E10915" w14:textId="77777777" w:rsidR="00E30ACA" w:rsidRDefault="00432ADA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E30ACA" w14:paraId="1FB33D17" w14:textId="77777777">
        <w:tc>
          <w:tcPr>
            <w:tcW w:w="1649" w:type="dxa"/>
          </w:tcPr>
          <w:p w14:paraId="3E3C71CE" w14:textId="77777777" w:rsidR="00E30ACA" w:rsidRDefault="00E30ACA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2FE6B4F8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9</w:t>
            </w:r>
          </w:p>
        </w:tc>
        <w:tc>
          <w:tcPr>
            <w:tcW w:w="0" w:type="auto"/>
          </w:tcPr>
          <w:p w14:paraId="244BFFC9" w14:textId="77777777" w:rsidR="00E30ACA" w:rsidRDefault="00432ADA">
            <w:pPr>
              <w:spacing w:before="120" w:after="120" w:line="240" w:lineRule="auto"/>
              <w:rPr>
                <w:b/>
              </w:rPr>
            </w:pPr>
            <w:r>
              <w:rPr>
                <w:b/>
              </w:rPr>
              <w:t>Committee Reports</w:t>
            </w:r>
          </w:p>
          <w:p w14:paraId="40B94C5C" w14:textId="77777777" w:rsidR="00493FEC" w:rsidRDefault="00493FEC">
            <w:pPr>
              <w:spacing w:before="120" w:after="120" w:line="240" w:lineRule="auto"/>
            </w:pPr>
          </w:p>
        </w:tc>
      </w:tr>
      <w:tr w:rsidR="00E30ACA" w14:paraId="382FE14F" w14:textId="77777777">
        <w:tc>
          <w:tcPr>
            <w:tcW w:w="1649" w:type="dxa"/>
          </w:tcPr>
          <w:p w14:paraId="3A3B62C3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lastRenderedPageBreak/>
              <w:t>Resolution No. </w:t>
            </w:r>
            <w:r>
              <w:br/>
              <w:t>2026-297</w:t>
            </w:r>
          </w:p>
        </w:tc>
        <w:tc>
          <w:tcPr>
            <w:tcW w:w="900" w:type="dxa"/>
          </w:tcPr>
          <w:p w14:paraId="1348B0A7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9.1</w:t>
            </w:r>
          </w:p>
        </w:tc>
        <w:tc>
          <w:tcPr>
            <w:tcW w:w="0" w:type="auto"/>
          </w:tcPr>
          <w:p w14:paraId="66ADBA07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Administration Committee</w:t>
            </w:r>
            <w:r>
              <w:br/>
            </w:r>
            <w:r>
              <w:rPr>
                <w:b/>
              </w:rPr>
              <w:t>Moved by: </w:t>
            </w:r>
            <w:r>
              <w:t>Councillor Nadine LaGreca</w:t>
            </w:r>
            <w:r>
              <w:br/>
            </w:r>
            <w:r>
              <w:rPr>
                <w:b/>
              </w:rPr>
              <w:t>Seconded by: </w:t>
            </w:r>
            <w:r>
              <w:t>Councillor Les Henderson</w:t>
            </w:r>
          </w:p>
          <w:p w14:paraId="31C683B3" w14:textId="12A09784" w:rsidR="00E30ACA" w:rsidRDefault="00432ADA" w:rsidP="00493FEC">
            <w:pPr>
              <w:spacing w:before="120" w:after="120" w:line="240" w:lineRule="auto"/>
              <w:jc w:val="both"/>
            </w:pPr>
            <w:r>
              <w:t xml:space="preserve">That the report and minutes from the Administration meeting held August 18, </w:t>
            </w:r>
            <w:proofErr w:type="gramStart"/>
            <w:r>
              <w:t>2026</w:t>
            </w:r>
            <w:proofErr w:type="gramEnd"/>
            <w:r>
              <w:t> be accepted as presented. </w:t>
            </w:r>
          </w:p>
          <w:p w14:paraId="27B725BF" w14:textId="77777777" w:rsidR="00E30ACA" w:rsidRDefault="00432ADA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E30ACA" w14:paraId="062BC138" w14:textId="77777777">
        <w:tc>
          <w:tcPr>
            <w:tcW w:w="1649" w:type="dxa"/>
          </w:tcPr>
          <w:p w14:paraId="1FE37422" w14:textId="77777777" w:rsidR="00E30ACA" w:rsidRDefault="00E30ACA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73EB0D6C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10</w:t>
            </w:r>
          </w:p>
        </w:tc>
        <w:tc>
          <w:tcPr>
            <w:tcW w:w="0" w:type="auto"/>
          </w:tcPr>
          <w:p w14:paraId="1B6ED69B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Outside Boards</w:t>
            </w:r>
          </w:p>
        </w:tc>
      </w:tr>
      <w:tr w:rsidR="00E30ACA" w14:paraId="596A0854" w14:textId="77777777">
        <w:tc>
          <w:tcPr>
            <w:tcW w:w="1649" w:type="dxa"/>
          </w:tcPr>
          <w:p w14:paraId="57A02AB4" w14:textId="77777777" w:rsidR="00E30ACA" w:rsidRDefault="00E30ACA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36931F6C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11</w:t>
            </w:r>
          </w:p>
        </w:tc>
        <w:tc>
          <w:tcPr>
            <w:tcW w:w="0" w:type="auto"/>
          </w:tcPr>
          <w:p w14:paraId="45293884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Unfinished Business</w:t>
            </w:r>
          </w:p>
        </w:tc>
      </w:tr>
      <w:tr w:rsidR="00E30ACA" w14:paraId="701D2003" w14:textId="77777777">
        <w:tc>
          <w:tcPr>
            <w:tcW w:w="1649" w:type="dxa"/>
          </w:tcPr>
          <w:p w14:paraId="53CE5954" w14:textId="77777777" w:rsidR="00E30ACA" w:rsidRDefault="00E30ACA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2E45CB0D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12</w:t>
            </w:r>
          </w:p>
        </w:tc>
        <w:tc>
          <w:tcPr>
            <w:tcW w:w="0" w:type="auto"/>
          </w:tcPr>
          <w:p w14:paraId="468B7BE7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New Business</w:t>
            </w:r>
          </w:p>
        </w:tc>
      </w:tr>
      <w:tr w:rsidR="00E30ACA" w14:paraId="43A7E34A" w14:textId="77777777">
        <w:tc>
          <w:tcPr>
            <w:tcW w:w="1649" w:type="dxa"/>
          </w:tcPr>
          <w:p w14:paraId="2861FDCA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2026-298</w:t>
            </w:r>
          </w:p>
        </w:tc>
        <w:tc>
          <w:tcPr>
            <w:tcW w:w="900" w:type="dxa"/>
          </w:tcPr>
          <w:p w14:paraId="5251FB09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12.1</w:t>
            </w:r>
          </w:p>
        </w:tc>
        <w:tc>
          <w:tcPr>
            <w:tcW w:w="0" w:type="auto"/>
          </w:tcPr>
          <w:p w14:paraId="2E185B24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Medical Office Addition Tender</w:t>
            </w:r>
            <w:r>
              <w:br/>
            </w:r>
            <w:r>
              <w:rPr>
                <w:b/>
              </w:rPr>
              <w:t>Moved by: </w:t>
            </w:r>
            <w:r>
              <w:t>Councillor Clarke Jackson</w:t>
            </w:r>
            <w:r>
              <w:br/>
            </w:r>
            <w:r>
              <w:rPr>
                <w:b/>
              </w:rPr>
              <w:t>Seconded by: </w:t>
            </w:r>
            <w:r>
              <w:t>Councillor Nadine LaGreca</w:t>
            </w:r>
          </w:p>
          <w:p w14:paraId="776D49DE" w14:textId="77777777" w:rsidR="00E30ACA" w:rsidRDefault="00432ADA" w:rsidP="00493FEC">
            <w:pPr>
              <w:spacing w:before="120" w:after="120" w:line="240" w:lineRule="auto"/>
              <w:jc w:val="both"/>
            </w:pPr>
            <w:r>
              <w:t>That Council award the Tender for the Medical Office Addition Construction Project to Ed Jaindl.</w:t>
            </w:r>
          </w:p>
          <w:p w14:paraId="36B7C907" w14:textId="77777777" w:rsidR="00E30ACA" w:rsidRDefault="00432ADA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E30ACA" w14:paraId="54BBDE0D" w14:textId="77777777">
        <w:tc>
          <w:tcPr>
            <w:tcW w:w="1649" w:type="dxa"/>
          </w:tcPr>
          <w:p w14:paraId="1AC76E3E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2026-299</w:t>
            </w:r>
          </w:p>
        </w:tc>
        <w:tc>
          <w:tcPr>
            <w:tcW w:w="900" w:type="dxa"/>
          </w:tcPr>
          <w:p w14:paraId="6FDD0AA0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12.2</w:t>
            </w:r>
          </w:p>
        </w:tc>
        <w:tc>
          <w:tcPr>
            <w:tcW w:w="0" w:type="auto"/>
          </w:tcPr>
          <w:p w14:paraId="0DED8E9E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Medical Office Addition - Electrical Estimate</w:t>
            </w:r>
            <w:r>
              <w:br/>
            </w:r>
            <w:r>
              <w:rPr>
                <w:b/>
              </w:rPr>
              <w:t>Moved by: </w:t>
            </w:r>
            <w:r>
              <w:t>Councillor Gary Neigum</w:t>
            </w:r>
            <w:r>
              <w:br/>
            </w:r>
            <w:r>
              <w:rPr>
                <w:b/>
              </w:rPr>
              <w:t>Seconded by: </w:t>
            </w:r>
            <w:r>
              <w:t>Councillor Les Henderson</w:t>
            </w:r>
          </w:p>
          <w:p w14:paraId="6D850BDA" w14:textId="35E16018" w:rsidR="00E30ACA" w:rsidRDefault="00432ADA" w:rsidP="00493FEC">
            <w:pPr>
              <w:spacing w:before="120" w:after="120" w:line="240" w:lineRule="auto"/>
              <w:jc w:val="both"/>
            </w:pPr>
            <w:r>
              <w:t>That Council approve the following estimates received from Southland Elect</w:t>
            </w:r>
            <w:r w:rsidR="00493FEC">
              <w:t>r</w:t>
            </w:r>
            <w:r>
              <w:t>ic:</w:t>
            </w:r>
          </w:p>
          <w:p w14:paraId="24249CD6" w14:textId="77777777" w:rsidR="00E30ACA" w:rsidRDefault="00432ADA">
            <w:pPr>
              <w:numPr>
                <w:ilvl w:val="0"/>
                <w:numId w:val="3"/>
              </w:numPr>
              <w:spacing w:before="120" w:after="120" w:line="240" w:lineRule="auto"/>
              <w:ind w:left="357" w:hanging="357"/>
            </w:pPr>
            <w:r>
              <w:t xml:space="preserve">Estimate No. 1088 received Aug 17, </w:t>
            </w:r>
            <w:proofErr w:type="gramStart"/>
            <w:r>
              <w:t>2026</w:t>
            </w:r>
            <w:proofErr w:type="gramEnd"/>
            <w:r>
              <w:t xml:space="preserve"> for exchanging the mast for a 10' mast at the Medical Clinic in the amount of $922.31;</w:t>
            </w:r>
          </w:p>
          <w:p w14:paraId="2BA19449" w14:textId="77777777" w:rsidR="00E30ACA" w:rsidRDefault="00432ADA">
            <w:pPr>
              <w:numPr>
                <w:ilvl w:val="0"/>
                <w:numId w:val="3"/>
              </w:numPr>
              <w:spacing w:before="120" w:after="120" w:line="240" w:lineRule="auto"/>
              <w:ind w:left="357" w:hanging="357"/>
            </w:pPr>
            <w:r>
              <w:t xml:space="preserve">Estimate No. 1089 received Aug 17, </w:t>
            </w:r>
            <w:proofErr w:type="gramStart"/>
            <w:r>
              <w:t>2026</w:t>
            </w:r>
            <w:proofErr w:type="gramEnd"/>
            <w:r>
              <w:t xml:space="preserve"> for completing all necessary electrical work on the addition at the Medical Clinic in the amount of $30,922.00;</w:t>
            </w:r>
          </w:p>
          <w:p w14:paraId="70C2867D" w14:textId="77777777" w:rsidR="00E30ACA" w:rsidRDefault="00432ADA">
            <w:pPr>
              <w:numPr>
                <w:ilvl w:val="0"/>
                <w:numId w:val="3"/>
              </w:numPr>
              <w:spacing w:before="120" w:after="120" w:line="240" w:lineRule="auto"/>
              <w:ind w:left="357" w:hanging="357"/>
            </w:pPr>
            <w:r>
              <w:t xml:space="preserve">Estimate No. 1090 received Aug 17, </w:t>
            </w:r>
            <w:proofErr w:type="gramStart"/>
            <w:r>
              <w:t>2026</w:t>
            </w:r>
            <w:proofErr w:type="gramEnd"/>
            <w:r>
              <w:t xml:space="preserve"> for electrical work required to move the AC to the roof at the Medical Office in the amount of $1,309.80;</w:t>
            </w:r>
          </w:p>
          <w:p w14:paraId="71AE5EAC" w14:textId="77777777" w:rsidR="00E30ACA" w:rsidRDefault="00432ADA" w:rsidP="00493FEC">
            <w:pPr>
              <w:spacing w:before="120" w:after="120" w:line="240" w:lineRule="auto"/>
              <w:jc w:val="both"/>
            </w:pPr>
            <w:r>
              <w:t>And further that we move the AC unit to the East side of the building instead of the roof.</w:t>
            </w:r>
          </w:p>
          <w:p w14:paraId="4972D0AA" w14:textId="77777777" w:rsidR="00E30ACA" w:rsidRDefault="00432ADA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E30ACA" w14:paraId="1D541EC2" w14:textId="77777777">
        <w:tc>
          <w:tcPr>
            <w:tcW w:w="1649" w:type="dxa"/>
          </w:tcPr>
          <w:p w14:paraId="46427FD3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2026-300</w:t>
            </w:r>
          </w:p>
        </w:tc>
        <w:tc>
          <w:tcPr>
            <w:tcW w:w="900" w:type="dxa"/>
          </w:tcPr>
          <w:p w14:paraId="002E9919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12.3</w:t>
            </w:r>
          </w:p>
        </w:tc>
        <w:tc>
          <w:tcPr>
            <w:tcW w:w="0" w:type="auto"/>
          </w:tcPr>
          <w:p w14:paraId="16B40696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Medical Office Addition - Plumbing and HVAC Estimate</w:t>
            </w:r>
            <w:r>
              <w:br/>
            </w:r>
            <w:r>
              <w:rPr>
                <w:b/>
              </w:rPr>
              <w:t>Moved by: </w:t>
            </w:r>
            <w:r>
              <w:t>Councillor Clarke Jackson</w:t>
            </w:r>
            <w:r>
              <w:br/>
            </w:r>
            <w:r>
              <w:rPr>
                <w:b/>
              </w:rPr>
              <w:t>Seconded by: </w:t>
            </w:r>
            <w:r>
              <w:t>Councillor Les Henderson</w:t>
            </w:r>
          </w:p>
          <w:p w14:paraId="136D6C4F" w14:textId="77777777" w:rsidR="00E30ACA" w:rsidRDefault="00432ADA" w:rsidP="00493FEC">
            <w:pPr>
              <w:spacing w:before="120" w:after="120" w:line="240" w:lineRule="auto"/>
              <w:jc w:val="both"/>
            </w:pPr>
            <w:r>
              <w:t>That Council approve the following estimates received from TNT Plumbing and Heating Ltd.:</w:t>
            </w:r>
          </w:p>
          <w:p w14:paraId="67E0BCF0" w14:textId="77777777" w:rsidR="00E30ACA" w:rsidRDefault="00432ADA">
            <w:pPr>
              <w:numPr>
                <w:ilvl w:val="0"/>
                <w:numId w:val="4"/>
              </w:numPr>
              <w:spacing w:before="120" w:after="120" w:line="240" w:lineRule="auto"/>
              <w:ind w:left="357" w:hanging="357"/>
            </w:pPr>
            <w:r>
              <w:t xml:space="preserve">Estimate received Aug 12, </w:t>
            </w:r>
            <w:proofErr w:type="gramStart"/>
            <w:r>
              <w:t>2026</w:t>
            </w:r>
            <w:proofErr w:type="gramEnd"/>
            <w:r>
              <w:t xml:space="preserve"> for moving the existing AC unit to the roof at the medical clinic</w:t>
            </w:r>
          </w:p>
          <w:p w14:paraId="33BD35F6" w14:textId="77777777" w:rsidR="00E30ACA" w:rsidRDefault="00432ADA">
            <w:pPr>
              <w:numPr>
                <w:ilvl w:val="0"/>
                <w:numId w:val="4"/>
              </w:numPr>
              <w:spacing w:before="120" w:after="120" w:line="240" w:lineRule="auto"/>
              <w:ind w:left="357" w:hanging="357"/>
            </w:pPr>
            <w:r>
              <w:t xml:space="preserve">Estimate received Aug 17, </w:t>
            </w:r>
            <w:proofErr w:type="gramStart"/>
            <w:r>
              <w:t>2026</w:t>
            </w:r>
            <w:proofErr w:type="gramEnd"/>
            <w:r>
              <w:t xml:space="preserve"> for completing all necessary plumbing and HVAC work on the addition at the Medical Clinic in the amount of $42,269.30.</w:t>
            </w:r>
          </w:p>
          <w:p w14:paraId="7CCBE432" w14:textId="77777777" w:rsidR="00E30ACA" w:rsidRDefault="00432ADA" w:rsidP="00493FEC">
            <w:pPr>
              <w:spacing w:before="120" w:after="120" w:line="240" w:lineRule="auto"/>
              <w:jc w:val="both"/>
            </w:pPr>
            <w:r>
              <w:t>And further that we move the AC unit to the East side of the building instead of the roof.</w:t>
            </w:r>
          </w:p>
          <w:p w14:paraId="46C1DB73" w14:textId="77777777" w:rsidR="00E30ACA" w:rsidRDefault="00432ADA">
            <w:pPr>
              <w:spacing w:before="120" w:after="120" w:line="240" w:lineRule="auto"/>
              <w:jc w:val="right"/>
              <w:rPr>
                <w:b/>
              </w:rPr>
            </w:pPr>
            <w:r>
              <w:rPr>
                <w:b/>
              </w:rPr>
              <w:t>CARRIED</w:t>
            </w:r>
          </w:p>
          <w:p w14:paraId="34FE5D75" w14:textId="77777777" w:rsidR="00113F69" w:rsidRDefault="00113F69">
            <w:pPr>
              <w:spacing w:before="120" w:after="120" w:line="240" w:lineRule="auto"/>
              <w:jc w:val="right"/>
            </w:pPr>
          </w:p>
        </w:tc>
      </w:tr>
      <w:tr w:rsidR="00E30ACA" w14:paraId="1ED0CD32" w14:textId="77777777">
        <w:tc>
          <w:tcPr>
            <w:tcW w:w="1649" w:type="dxa"/>
          </w:tcPr>
          <w:p w14:paraId="3F2CB65E" w14:textId="77777777" w:rsidR="00E30ACA" w:rsidRDefault="00E30ACA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315D0F56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12.4</w:t>
            </w:r>
          </w:p>
        </w:tc>
        <w:tc>
          <w:tcPr>
            <w:tcW w:w="0" w:type="auto"/>
          </w:tcPr>
          <w:p w14:paraId="5A223241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Medical Office Assistant Position</w:t>
            </w:r>
          </w:p>
          <w:p w14:paraId="6CEEC38C" w14:textId="77777777" w:rsidR="00E30ACA" w:rsidRDefault="00432ADA">
            <w:pPr>
              <w:spacing w:before="120" w:after="120" w:line="240" w:lineRule="auto"/>
              <w:jc w:val="right"/>
            </w:pPr>
            <w:r>
              <w:rPr>
                <w:b/>
              </w:rPr>
              <w:t>TABLED</w:t>
            </w:r>
          </w:p>
        </w:tc>
      </w:tr>
      <w:tr w:rsidR="00E30ACA" w14:paraId="6F162F2E" w14:textId="77777777">
        <w:tc>
          <w:tcPr>
            <w:tcW w:w="1649" w:type="dxa"/>
          </w:tcPr>
          <w:p w14:paraId="4B5CAA0A" w14:textId="77777777" w:rsidR="00E30ACA" w:rsidRDefault="00E30ACA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3CF42849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13</w:t>
            </w:r>
          </w:p>
        </w:tc>
        <w:tc>
          <w:tcPr>
            <w:tcW w:w="0" w:type="auto"/>
          </w:tcPr>
          <w:p w14:paraId="7DBA4C83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Communications</w:t>
            </w:r>
          </w:p>
        </w:tc>
      </w:tr>
      <w:tr w:rsidR="00E30ACA" w14:paraId="4CFBCB5D" w14:textId="77777777">
        <w:tc>
          <w:tcPr>
            <w:tcW w:w="1649" w:type="dxa"/>
          </w:tcPr>
          <w:p w14:paraId="411CDFA3" w14:textId="77777777" w:rsidR="00E30ACA" w:rsidRDefault="00E30ACA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0BBC47A9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14</w:t>
            </w:r>
          </w:p>
        </w:tc>
        <w:tc>
          <w:tcPr>
            <w:tcW w:w="0" w:type="auto"/>
          </w:tcPr>
          <w:p w14:paraId="5115D0E5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Bylaws</w:t>
            </w:r>
          </w:p>
        </w:tc>
      </w:tr>
      <w:tr w:rsidR="00E30ACA" w14:paraId="167EBDE7" w14:textId="77777777">
        <w:tc>
          <w:tcPr>
            <w:tcW w:w="1649" w:type="dxa"/>
          </w:tcPr>
          <w:p w14:paraId="72B59762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2026-301</w:t>
            </w:r>
          </w:p>
        </w:tc>
        <w:tc>
          <w:tcPr>
            <w:tcW w:w="900" w:type="dxa"/>
          </w:tcPr>
          <w:p w14:paraId="3B7D7A52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14.1</w:t>
            </w:r>
          </w:p>
        </w:tc>
        <w:tc>
          <w:tcPr>
            <w:tcW w:w="0" w:type="auto"/>
          </w:tcPr>
          <w:p w14:paraId="57CA6F09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Bylaw No. 2026-08</w:t>
            </w:r>
            <w:r>
              <w:br/>
            </w:r>
            <w:r>
              <w:rPr>
                <w:b/>
              </w:rPr>
              <w:t>Moved by: </w:t>
            </w:r>
            <w:r>
              <w:t>Councillor Clarke Jackson</w:t>
            </w:r>
            <w:r>
              <w:br/>
            </w:r>
            <w:r>
              <w:rPr>
                <w:b/>
              </w:rPr>
              <w:t>Seconded by: </w:t>
            </w:r>
            <w:r>
              <w:t>Councillor Nadine LaGreca</w:t>
            </w:r>
          </w:p>
          <w:p w14:paraId="0C127E8B" w14:textId="22305AF4" w:rsidR="00E30ACA" w:rsidRDefault="00432ADA" w:rsidP="00493FEC">
            <w:pPr>
              <w:spacing w:before="120" w:after="120" w:line="240" w:lineRule="auto"/>
              <w:jc w:val="both"/>
            </w:pPr>
            <w:r>
              <w:t>That</w:t>
            </w:r>
            <w:r>
              <w:rPr>
                <w:i/>
              </w:rPr>
              <w:t> The Animal Control Bylaw No.</w:t>
            </w:r>
            <w:r w:rsidR="00493FEC">
              <w:rPr>
                <w:i/>
              </w:rPr>
              <w:t xml:space="preserve"> </w:t>
            </w:r>
            <w:r>
              <w:rPr>
                <w:i/>
              </w:rPr>
              <w:t>2026-08 </w:t>
            </w:r>
            <w:r>
              <w:t>be introduced and read a first time.</w:t>
            </w:r>
          </w:p>
          <w:p w14:paraId="3C8D5EE8" w14:textId="77777777" w:rsidR="00E30ACA" w:rsidRDefault="00432ADA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E30ACA" w14:paraId="0DEE1275" w14:textId="77777777">
        <w:tc>
          <w:tcPr>
            <w:tcW w:w="1649" w:type="dxa"/>
          </w:tcPr>
          <w:p w14:paraId="174815AC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2026-302</w:t>
            </w:r>
          </w:p>
        </w:tc>
        <w:tc>
          <w:tcPr>
            <w:tcW w:w="900" w:type="dxa"/>
          </w:tcPr>
          <w:p w14:paraId="4374174A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15</w:t>
            </w:r>
          </w:p>
        </w:tc>
        <w:tc>
          <w:tcPr>
            <w:tcW w:w="0" w:type="auto"/>
          </w:tcPr>
          <w:p w14:paraId="57AE4760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Agenda Items - No Action Taken</w:t>
            </w:r>
            <w:r>
              <w:br/>
            </w:r>
            <w:r>
              <w:rPr>
                <w:b/>
              </w:rPr>
              <w:t>Moved by: </w:t>
            </w:r>
            <w:r>
              <w:t>Councillor Les Henderson</w:t>
            </w:r>
            <w:r>
              <w:br/>
            </w:r>
            <w:r>
              <w:rPr>
                <w:b/>
              </w:rPr>
              <w:t>Seconded by: </w:t>
            </w:r>
            <w:r>
              <w:t>Councillor Gary Neigum</w:t>
            </w:r>
          </w:p>
          <w:p w14:paraId="53F51161" w14:textId="77777777" w:rsidR="00E30ACA" w:rsidRDefault="00432ADA" w:rsidP="00493FEC">
            <w:pPr>
              <w:spacing w:before="120" w:after="120" w:line="240" w:lineRule="auto"/>
              <w:jc w:val="both"/>
            </w:pPr>
            <w:r>
              <w:t>That agenda items with no action taken be filed as information.</w:t>
            </w:r>
          </w:p>
          <w:p w14:paraId="7BA89877" w14:textId="77777777" w:rsidR="00E30ACA" w:rsidRDefault="00432ADA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E30ACA" w14:paraId="5725F8F3" w14:textId="77777777">
        <w:tc>
          <w:tcPr>
            <w:tcW w:w="1649" w:type="dxa"/>
          </w:tcPr>
          <w:p w14:paraId="0146C47C" w14:textId="77777777" w:rsidR="00E30ACA" w:rsidRDefault="00E30ACA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12EC8272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16</w:t>
            </w:r>
          </w:p>
        </w:tc>
        <w:tc>
          <w:tcPr>
            <w:tcW w:w="0" w:type="auto"/>
          </w:tcPr>
          <w:p w14:paraId="16550824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Mayor &amp; Councillor’s Forum</w:t>
            </w:r>
          </w:p>
        </w:tc>
      </w:tr>
      <w:tr w:rsidR="00E30ACA" w14:paraId="3758B21F" w14:textId="77777777">
        <w:tc>
          <w:tcPr>
            <w:tcW w:w="1649" w:type="dxa"/>
          </w:tcPr>
          <w:p w14:paraId="66CC5662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2026-303</w:t>
            </w:r>
          </w:p>
        </w:tc>
        <w:tc>
          <w:tcPr>
            <w:tcW w:w="900" w:type="dxa"/>
          </w:tcPr>
          <w:p w14:paraId="481AD680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17</w:t>
            </w:r>
          </w:p>
        </w:tc>
        <w:tc>
          <w:tcPr>
            <w:tcW w:w="0" w:type="auto"/>
          </w:tcPr>
          <w:p w14:paraId="48A3D1BA" w14:textId="77777777" w:rsidR="00E30ACA" w:rsidRDefault="00432ADA">
            <w:pPr>
              <w:spacing w:before="120" w:after="120" w:line="240" w:lineRule="auto"/>
            </w:pPr>
            <w:r>
              <w:rPr>
                <w:b/>
              </w:rPr>
              <w:t>Adjournment</w:t>
            </w:r>
            <w:r>
              <w:br/>
            </w:r>
            <w:r>
              <w:rPr>
                <w:b/>
              </w:rPr>
              <w:t>Moved by: </w:t>
            </w:r>
            <w:r>
              <w:t>Councillor Gary Neigum</w:t>
            </w:r>
          </w:p>
          <w:p w14:paraId="4FB1B59F" w14:textId="77777777" w:rsidR="00E30ACA" w:rsidRDefault="00432ADA">
            <w:pPr>
              <w:spacing w:before="120" w:after="120" w:line="240" w:lineRule="auto"/>
            </w:pPr>
            <w:r>
              <w:t xml:space="preserve">That this meeting </w:t>
            </w:r>
            <w:proofErr w:type="gramStart"/>
            <w:r>
              <w:t>adjourn</w:t>
            </w:r>
            <w:proofErr w:type="gramEnd"/>
            <w:r>
              <w:t xml:space="preserve"> at 9:42 p.m.</w:t>
            </w:r>
          </w:p>
          <w:p w14:paraId="6F916190" w14:textId="77777777" w:rsidR="00E30ACA" w:rsidRDefault="00432ADA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</w:tbl>
    <w:p w14:paraId="60B61CD0" w14:textId="77777777" w:rsidR="00E30ACA" w:rsidRDefault="00432ADA">
      <w:r>
        <w:br/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30ACA" w14:paraId="487D2E38" w14:textId="77777777">
        <w:tc>
          <w:tcPr>
            <w:tcW w:w="0" w:type="auto"/>
            <w:vAlign w:val="center"/>
          </w:tcPr>
          <w:p w14:paraId="457C3154" w14:textId="77777777" w:rsidR="00E30ACA" w:rsidRDefault="00432ADA">
            <w:r>
              <w:t>___________________________               ____________________________</w:t>
            </w:r>
            <w:r>
              <w:br/>
              <w:t>                       Mayor                                                        Administrator</w:t>
            </w:r>
          </w:p>
        </w:tc>
      </w:tr>
    </w:tbl>
    <w:p w14:paraId="0562F7DC" w14:textId="77777777" w:rsidR="00432ADA" w:rsidRDefault="00432ADA"/>
    <w:sectPr w:rsidR="00432ADA" w:rsidSect="00493FEC">
      <w:headerReference w:type="default" r:id="rId7"/>
      <w:footerReference w:type="default" r:id="rId8"/>
      <w:pgSz w:w="12240" w:h="20160" w:code="5"/>
      <w:pgMar w:top="1098" w:right="1440" w:bottom="1134" w:left="144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68EFA" w14:textId="77777777" w:rsidR="000A1E65" w:rsidRDefault="000A1E65">
      <w:pPr>
        <w:spacing w:after="0" w:line="240" w:lineRule="auto"/>
      </w:pPr>
      <w:r>
        <w:separator/>
      </w:r>
    </w:p>
  </w:endnote>
  <w:endnote w:type="continuationSeparator" w:id="0">
    <w:p w14:paraId="6E9F7C1E" w14:textId="77777777" w:rsidR="000A1E65" w:rsidRDefault="000A1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5D6B4" w14:textId="77777777" w:rsidR="00E30ACA" w:rsidRDefault="00E30ACA">
    <w:pPr>
      <w:pStyle w:val="a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40354" w14:textId="77777777" w:rsidR="000A1E65" w:rsidRDefault="000A1E65">
      <w:pPr>
        <w:spacing w:after="0" w:line="240" w:lineRule="auto"/>
      </w:pPr>
      <w:r>
        <w:separator/>
      </w:r>
    </w:p>
  </w:footnote>
  <w:footnote w:type="continuationSeparator" w:id="0">
    <w:p w14:paraId="5464EE8C" w14:textId="77777777" w:rsidR="000A1E65" w:rsidRDefault="000A1E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4824F" w14:textId="77777777" w:rsidR="00E30ACA" w:rsidRDefault="00432ADA">
    <w:pPr>
      <w:pStyle w:val="a"/>
      <w:jc w:val="center"/>
    </w:pPr>
    <w:r>
      <w:t xml:space="preserve">Page </w:t>
    </w:r>
    <w:r>
      <w:fldChar w:fldCharType="begin"/>
    </w:r>
    <w:r>
      <w:rPr>
        <w:b/>
      </w:rPr>
      <w:instrText xml:space="preserve">PAGE </w:instrText>
    </w:r>
    <w:r>
      <w:fldChar w:fldCharType="separate"/>
    </w:r>
    <w:r>
      <w:t>2</w:t>
    </w:r>
    <w:r>
      <w:fldChar w:fldCharType="end"/>
    </w:r>
    <w:r>
      <w:t xml:space="preserve">  of  </w:t>
    </w:r>
    <w:r>
      <w:fldChar w:fldCharType="begin"/>
    </w:r>
    <w:r>
      <w:rPr>
        <w:b/>
      </w:rPr>
      <w:instrText xml:space="preserve">NUMPAGES  </w:instrText>
    </w:r>
    <w:r>
      <w:fldChar w:fldCharType="separate"/>
    </w:r>
    <w: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967C4"/>
    <w:multiLevelType w:val="singleLevel"/>
    <w:tmpl w:val="4956D736"/>
    <w:lvl w:ilvl="0">
      <w:start w:val="1"/>
      <w:numFmt w:val="lowerRoman"/>
      <w:lvlText w:val="%1."/>
      <w:lvlJc w:val="left"/>
      <w:pPr>
        <w:ind w:left="420" w:hanging="360"/>
      </w:pPr>
    </w:lvl>
  </w:abstractNum>
  <w:abstractNum w:abstractNumId="1" w15:restartNumberingAfterBreak="0">
    <w:nsid w:val="0F0B42D2"/>
    <w:multiLevelType w:val="singleLevel"/>
    <w:tmpl w:val="45FADE7C"/>
    <w:lvl w:ilvl="0">
      <w:numFmt w:val="bullet"/>
      <w:lvlText w:val="▪"/>
      <w:lvlJc w:val="left"/>
      <w:pPr>
        <w:ind w:left="420" w:hanging="360"/>
      </w:pPr>
    </w:lvl>
  </w:abstractNum>
  <w:abstractNum w:abstractNumId="2" w15:restartNumberingAfterBreak="0">
    <w:nsid w:val="15E11588"/>
    <w:multiLevelType w:val="singleLevel"/>
    <w:tmpl w:val="751C4B8E"/>
    <w:lvl w:ilvl="0">
      <w:start w:val="1"/>
      <w:numFmt w:val="lowerLetter"/>
      <w:lvlText w:val="%1."/>
      <w:lvlJc w:val="left"/>
      <w:pPr>
        <w:ind w:left="420" w:hanging="360"/>
      </w:pPr>
    </w:lvl>
  </w:abstractNum>
  <w:abstractNum w:abstractNumId="3" w15:restartNumberingAfterBreak="0">
    <w:nsid w:val="1ACA7FEF"/>
    <w:multiLevelType w:val="singleLevel"/>
    <w:tmpl w:val="D1880BE6"/>
    <w:lvl w:ilvl="0">
      <w:start w:val="1"/>
      <w:numFmt w:val="decimal"/>
      <w:lvlText w:val="%1."/>
      <w:lvlJc w:val="left"/>
      <w:pPr>
        <w:ind w:left="420" w:hanging="360"/>
      </w:pPr>
    </w:lvl>
  </w:abstractNum>
  <w:abstractNum w:abstractNumId="4" w15:restartNumberingAfterBreak="0">
    <w:nsid w:val="3BFD1DA2"/>
    <w:multiLevelType w:val="singleLevel"/>
    <w:tmpl w:val="013CC7F6"/>
    <w:lvl w:ilvl="0">
      <w:start w:val="1"/>
      <w:numFmt w:val="upperLetter"/>
      <w:lvlText w:val="%1."/>
      <w:lvlJc w:val="left"/>
      <w:pPr>
        <w:ind w:left="420" w:hanging="360"/>
      </w:pPr>
    </w:lvl>
  </w:abstractNum>
  <w:abstractNum w:abstractNumId="5" w15:restartNumberingAfterBreak="0">
    <w:nsid w:val="60126598"/>
    <w:multiLevelType w:val="singleLevel"/>
    <w:tmpl w:val="A8462310"/>
    <w:lvl w:ilvl="0">
      <w:numFmt w:val="bullet"/>
      <w:lvlText w:val="•"/>
      <w:lvlJc w:val="left"/>
      <w:pPr>
        <w:ind w:left="420" w:hanging="360"/>
      </w:pPr>
    </w:lvl>
  </w:abstractNum>
  <w:abstractNum w:abstractNumId="6" w15:restartNumberingAfterBreak="0">
    <w:nsid w:val="77EE3D8C"/>
    <w:multiLevelType w:val="singleLevel"/>
    <w:tmpl w:val="A7F8609C"/>
    <w:lvl w:ilvl="0">
      <w:numFmt w:val="bullet"/>
      <w:lvlText w:val="o"/>
      <w:lvlJc w:val="left"/>
      <w:pPr>
        <w:ind w:left="420" w:hanging="360"/>
      </w:pPr>
    </w:lvl>
  </w:abstractNum>
  <w:abstractNum w:abstractNumId="7" w15:restartNumberingAfterBreak="0">
    <w:nsid w:val="7EF71840"/>
    <w:multiLevelType w:val="singleLevel"/>
    <w:tmpl w:val="E61EB670"/>
    <w:lvl w:ilvl="0">
      <w:start w:val="1"/>
      <w:numFmt w:val="upperRoman"/>
      <w:lvlText w:val="%1."/>
      <w:lvlJc w:val="left"/>
      <w:pPr>
        <w:ind w:left="420" w:hanging="360"/>
      </w:pPr>
    </w:lvl>
  </w:abstractNum>
  <w:num w:numId="1" w16cid:durableId="1253011472">
    <w:abstractNumId w:val="5"/>
    <w:lvlOverride w:ilvl="0">
      <w:startOverride w:val="1"/>
    </w:lvlOverride>
  </w:num>
  <w:num w:numId="2" w16cid:durableId="1335186648">
    <w:abstractNumId w:val="5"/>
    <w:lvlOverride w:ilvl="0">
      <w:startOverride w:val="1"/>
    </w:lvlOverride>
  </w:num>
  <w:num w:numId="3" w16cid:durableId="226377384">
    <w:abstractNumId w:val="5"/>
    <w:lvlOverride w:ilvl="0">
      <w:startOverride w:val="1"/>
    </w:lvlOverride>
  </w:num>
  <w:num w:numId="4" w16cid:durableId="213004286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ACA"/>
    <w:rsid w:val="000A1E65"/>
    <w:rsid w:val="00113F69"/>
    <w:rsid w:val="001867D0"/>
    <w:rsid w:val="00432ADA"/>
    <w:rsid w:val="00493FEC"/>
    <w:rsid w:val="005A61DF"/>
    <w:rsid w:val="00E3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BBB2E"/>
  <w15:docId w15:val="{FFD02B0A-BA81-449A-B7D2-8D610E3F7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uiPriority w:val="1"/>
    <w:unhideWhenUsed/>
    <w:rPr>
      <w:rFonts w:ascii="Arial"/>
      <w:sz w:val="18"/>
    </w:rPr>
  </w:style>
  <w:style w:type="paragraph" w:customStyle="1" w:styleId="a0">
    <w:uiPriority w:val="1"/>
    <w:unhideWhenUsed/>
    <w:rPr>
      <w:rFonts w:asci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941</Words>
  <Characters>5130</Characters>
  <Application>Microsoft Office Word</Application>
  <DocSecurity>0</DocSecurity>
  <Lines>285</Lines>
  <Paragraphs>155</Paragraphs>
  <ScaleCrop>false</ScaleCrop>
  <Company/>
  <LinksUpToDate>false</LinksUpToDate>
  <CharactersWithSpaces>5916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Parent</dc:creator>
  <cp:lastModifiedBy>USER 20</cp:lastModifiedBy>
  <cp:revision>3</cp:revision>
  <dcterms:created xsi:type="dcterms:W3CDTF">2026-08-25T19:52:00Z</dcterms:created>
  <dcterms:modified xsi:type="dcterms:W3CDTF">2026-08-27T22:10:00Z</dcterms:modified>
</cp:coreProperties>
</file>